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D" w:rsidRDefault="0093020D" w:rsidP="006039A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4BF8" w:rsidRDefault="006039A1" w:rsidP="006039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Contenidos y modelo de examen de Economía </w:t>
      </w:r>
      <w:r w:rsidR="008B1EC2">
        <w:rPr>
          <w:rFonts w:ascii="Arial" w:hAnsi="Arial" w:cs="Arial"/>
          <w:b/>
          <w:sz w:val="24"/>
          <w:szCs w:val="24"/>
          <w:u w:val="single"/>
        </w:rPr>
        <w:t>Política 6°.</w:t>
      </w:r>
      <w:r>
        <w:rPr>
          <w:rFonts w:ascii="Arial" w:hAnsi="Arial" w:cs="Arial"/>
          <w:sz w:val="24"/>
          <w:szCs w:val="24"/>
        </w:rPr>
        <w:t>Completa carrera</w:t>
      </w:r>
    </w:p>
    <w:p w:rsidR="006039A1" w:rsidRDefault="001D069A" w:rsidP="001D06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D069A">
        <w:rPr>
          <w:rFonts w:ascii="Arial" w:hAnsi="Arial" w:cs="Arial"/>
          <w:sz w:val="24"/>
          <w:szCs w:val="24"/>
        </w:rPr>
        <w:t>Principales  escuelas  económicas:  el  contexto  social,  histórico,  científico  y  cultural  en  el  que  surgen  y  sus  principales aportes teóricos.</w:t>
      </w:r>
      <w:r>
        <w:rPr>
          <w:rFonts w:ascii="Arial" w:hAnsi="Arial" w:cs="Arial"/>
          <w:sz w:val="24"/>
          <w:szCs w:val="24"/>
        </w:rPr>
        <w:t xml:space="preserve"> Mercantilismo, Fisiocracia, Adam Smith, David Ricardo, Karl Marx, John Keynes, Neoclásicos.</w:t>
      </w:r>
    </w:p>
    <w:p w:rsidR="001D069A" w:rsidRDefault="001D069A" w:rsidP="001D06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Socialismo y capitalismo. La producción y distribución de la riqueza. Crecimiento y desarrollo. El rol del estado según estas ideas.</w:t>
      </w:r>
    </w:p>
    <w:p w:rsidR="001D069A" w:rsidRDefault="001D069A" w:rsidP="001D06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Países centra</w:t>
      </w:r>
      <w:r w:rsidR="008B1EC2">
        <w:rPr>
          <w:rFonts w:ascii="Arial" w:hAnsi="Arial" w:cs="Arial"/>
          <w:sz w:val="24"/>
          <w:szCs w:val="24"/>
        </w:rPr>
        <w:t>les y periféricos como consecuencia de la globalización y el neoliberalismo.</w:t>
      </w:r>
    </w:p>
    <w:p w:rsidR="008B1EC2" w:rsidRDefault="008B1EC2" w:rsidP="001D06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Dictaduras en Latinoamérica y deuda externa.</w:t>
      </w:r>
    </w:p>
    <w:p w:rsidR="008B1EC2" w:rsidRDefault="008B1EC2" w:rsidP="001D069A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estado benefactor al libre mercado (estado ausente).</w:t>
      </w:r>
    </w:p>
    <w:p w:rsidR="0093020D" w:rsidRPr="008E24D3" w:rsidRDefault="0093020D" w:rsidP="00930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sugiere dar lectura a los siguientes enlaces:</w:t>
      </w:r>
    </w:p>
    <w:p w:rsidR="0093020D" w:rsidRDefault="00223DDE" w:rsidP="0093020D">
      <w:hyperlink r:id="rId9" w:history="1">
        <w:r w:rsidR="0093020D">
          <w:rPr>
            <w:rStyle w:val="Hipervnculo"/>
          </w:rPr>
          <w:t>https://economipedia.com/definiciones/economia-clasica.html</w:t>
        </w:r>
      </w:hyperlink>
    </w:p>
    <w:p w:rsidR="0093020D" w:rsidRPr="00FE69E9" w:rsidRDefault="00223DDE" w:rsidP="0093020D">
      <w:pPr>
        <w:rPr>
          <w:rFonts w:ascii="Arial" w:hAnsi="Arial" w:cs="Arial"/>
          <w:sz w:val="24"/>
          <w:szCs w:val="24"/>
        </w:rPr>
      </w:pPr>
      <w:hyperlink r:id="rId10" w:history="1">
        <w:r w:rsidR="0093020D">
          <w:rPr>
            <w:rStyle w:val="Hipervnculo"/>
          </w:rPr>
          <w:t>https://news.agrofy.com.ar/noticia/177071/cronologia-retenciones-argentina-repaso-su-origen-1862</w:t>
        </w:r>
      </w:hyperlink>
    </w:p>
    <w:p w:rsidR="0093020D" w:rsidRDefault="0093020D" w:rsidP="009302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ipervnculo"/>
          </w:rPr>
          <w:t>https://www.visiondesarrollista.org/introduccion-al-desarrollismo-clasico-los-objetivos-fundamentales/</w:t>
        </w:r>
      </w:hyperlink>
      <w:r>
        <w:rPr>
          <w:rFonts w:ascii="Arial" w:hAnsi="Arial" w:cs="Arial"/>
          <w:sz w:val="24"/>
          <w:szCs w:val="24"/>
        </w:rPr>
        <w:t xml:space="preserve">     </w:t>
      </w:r>
    </w:p>
    <w:p w:rsidR="0093020D" w:rsidRDefault="00223DDE" w:rsidP="0093020D">
      <w:hyperlink r:id="rId12" w:history="1">
        <w:r w:rsidR="0093020D">
          <w:rPr>
            <w:rStyle w:val="Hipervnculo"/>
          </w:rPr>
          <w:t>https://www.youtube.com/watch?v=WZ3QYAiPSuo</w:t>
        </w:r>
      </w:hyperlink>
    </w:p>
    <w:p w:rsidR="0093020D" w:rsidRDefault="00223DDE" w:rsidP="0093020D">
      <w:hyperlink r:id="rId13" w:history="1">
        <w:r w:rsidR="0093020D">
          <w:rPr>
            <w:rStyle w:val="Hipervnculo"/>
          </w:rPr>
          <w:t>http://yaesta.blogspot.com/2011/11/privatizaciones-en-la-argentina.html</w:t>
        </w:r>
      </w:hyperlink>
    </w:p>
    <w:p w:rsidR="0093020D" w:rsidRPr="0093020D" w:rsidRDefault="0093020D" w:rsidP="0093020D">
      <w:pPr>
        <w:rPr>
          <w:rFonts w:ascii="Arial" w:hAnsi="Arial" w:cs="Arial"/>
          <w:sz w:val="24"/>
          <w:szCs w:val="24"/>
        </w:rPr>
      </w:pPr>
    </w:p>
    <w:p w:rsidR="0093020D" w:rsidRPr="0093020D" w:rsidRDefault="0093020D" w:rsidP="0093020D">
      <w:pPr>
        <w:rPr>
          <w:rFonts w:ascii="Arial" w:hAnsi="Arial" w:cs="Arial"/>
          <w:sz w:val="24"/>
          <w:szCs w:val="24"/>
        </w:rPr>
      </w:pPr>
    </w:p>
    <w:p w:rsidR="008B1EC2" w:rsidRPr="009435A4" w:rsidRDefault="008B1EC2" w:rsidP="009435A4">
      <w:pPr>
        <w:pStyle w:val="Prrafodelista"/>
        <w:tabs>
          <w:tab w:val="left" w:pos="2880"/>
        </w:tabs>
        <w:ind w:left="1440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B1EC2" w:rsidRPr="009435A4" w:rsidSect="00204B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DE" w:rsidRDefault="00223DDE" w:rsidP="006819DD">
      <w:pPr>
        <w:spacing w:after="0" w:line="240" w:lineRule="auto"/>
      </w:pPr>
      <w:r>
        <w:separator/>
      </w:r>
    </w:p>
  </w:endnote>
  <w:endnote w:type="continuationSeparator" w:id="0">
    <w:p w:rsidR="00223DDE" w:rsidRDefault="00223DDE" w:rsidP="0068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D" w:rsidRDefault="006819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D" w:rsidRDefault="006819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D" w:rsidRDefault="006819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DE" w:rsidRDefault="00223DDE" w:rsidP="006819DD">
      <w:pPr>
        <w:spacing w:after="0" w:line="240" w:lineRule="auto"/>
      </w:pPr>
      <w:r>
        <w:separator/>
      </w:r>
    </w:p>
  </w:footnote>
  <w:footnote w:type="continuationSeparator" w:id="0">
    <w:p w:rsidR="00223DDE" w:rsidRDefault="00223DDE" w:rsidP="0068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D" w:rsidRDefault="00223D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6793" o:spid="_x0000_s2050" type="#_x0000_t136" style="position:absolute;margin-left:0;margin-top:0;width:616.5pt;height:87.7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in" string="Prof. OSCAR BENÍT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D" w:rsidRDefault="00223D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6794" o:spid="_x0000_s2051" type="#_x0000_t136" style="position:absolute;margin-left:0;margin-top:0;width:616.5pt;height:87.7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in" string="Prof. OSCAR BENÍTEZ"/>
          <w10:wrap anchorx="margin" anchory="margin"/>
        </v:shape>
      </w:pict>
    </w:r>
    <w:r w:rsidR="006819DD">
      <w:t>E.E.S. N° 9</w:t>
    </w:r>
    <w:r w:rsidR="006819DD">
      <w:ptab w:relativeTo="margin" w:alignment="center" w:leader="none"/>
    </w:r>
    <w:r w:rsidR="006819DD">
      <w:t>ECONOMÍA POLÍTICA 6° Año (completa Carrera)</w:t>
    </w:r>
    <w:r w:rsidR="006819DD">
      <w:ptab w:relativeTo="margin" w:alignment="right" w:leader="none"/>
    </w:r>
    <w:r w:rsidR="006819DD">
      <w:t>Prof. Oscar Benítez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DD" w:rsidRDefault="00223D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6792" o:spid="_x0000_s2049" type="#_x0000_t136" style="position:absolute;margin-left:0;margin-top:0;width:616.5pt;height:87.7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in" string="Prof. OSCAR BENÍTE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199"/>
    <w:multiLevelType w:val="hybridMultilevel"/>
    <w:tmpl w:val="2EB07F7A"/>
    <w:lvl w:ilvl="0" w:tplc="55F88B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3A31"/>
    <w:multiLevelType w:val="hybridMultilevel"/>
    <w:tmpl w:val="6BAC07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080B"/>
    <w:multiLevelType w:val="hybridMultilevel"/>
    <w:tmpl w:val="895CF3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D9F"/>
    <w:multiLevelType w:val="multilevel"/>
    <w:tmpl w:val="2B08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3 a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D53DB"/>
    <w:multiLevelType w:val="hybridMultilevel"/>
    <w:tmpl w:val="A6663EA6"/>
    <w:lvl w:ilvl="0" w:tplc="4FBEA2CA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4472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10E70"/>
    <w:multiLevelType w:val="hybridMultilevel"/>
    <w:tmpl w:val="1966DBA4"/>
    <w:lvl w:ilvl="0" w:tplc="3E440612">
      <w:start w:val="1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E331E7"/>
    <w:multiLevelType w:val="hybridMultilevel"/>
    <w:tmpl w:val="5290B876"/>
    <w:lvl w:ilvl="0" w:tplc="F2C05990">
      <w:start w:val="1"/>
      <w:numFmt w:val="decimal"/>
      <w:lvlText w:val="%13 a)"/>
      <w:lvlJc w:val="left"/>
      <w:pPr>
        <w:ind w:left="25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15AC3"/>
    <w:multiLevelType w:val="hybridMultilevel"/>
    <w:tmpl w:val="5212E758"/>
    <w:lvl w:ilvl="0" w:tplc="F2C05990">
      <w:start w:val="1"/>
      <w:numFmt w:val="decimal"/>
      <w:lvlText w:val="%13 a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CD3D26"/>
    <w:multiLevelType w:val="hybridMultilevel"/>
    <w:tmpl w:val="2C4CA3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4D9"/>
    <w:multiLevelType w:val="hybridMultilevel"/>
    <w:tmpl w:val="711EFE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7563E"/>
    <w:multiLevelType w:val="hybridMultilevel"/>
    <w:tmpl w:val="0FE88E4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6D4B"/>
    <w:multiLevelType w:val="hybridMultilevel"/>
    <w:tmpl w:val="532656E2"/>
    <w:lvl w:ilvl="0" w:tplc="F2C05990">
      <w:start w:val="1"/>
      <w:numFmt w:val="decimal"/>
      <w:lvlText w:val="%13 a)"/>
      <w:lvlJc w:val="left"/>
      <w:pPr>
        <w:ind w:left="220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923" w:hanging="360"/>
      </w:pPr>
    </w:lvl>
    <w:lvl w:ilvl="2" w:tplc="2C0A001B" w:tentative="1">
      <w:start w:val="1"/>
      <w:numFmt w:val="lowerRoman"/>
      <w:lvlText w:val="%3."/>
      <w:lvlJc w:val="right"/>
      <w:pPr>
        <w:ind w:left="3643" w:hanging="180"/>
      </w:pPr>
    </w:lvl>
    <w:lvl w:ilvl="3" w:tplc="2C0A000F" w:tentative="1">
      <w:start w:val="1"/>
      <w:numFmt w:val="decimal"/>
      <w:lvlText w:val="%4."/>
      <w:lvlJc w:val="left"/>
      <w:pPr>
        <w:ind w:left="4363" w:hanging="360"/>
      </w:pPr>
    </w:lvl>
    <w:lvl w:ilvl="4" w:tplc="2C0A0019" w:tentative="1">
      <w:start w:val="1"/>
      <w:numFmt w:val="lowerLetter"/>
      <w:lvlText w:val="%5."/>
      <w:lvlJc w:val="left"/>
      <w:pPr>
        <w:ind w:left="5083" w:hanging="360"/>
      </w:pPr>
    </w:lvl>
    <w:lvl w:ilvl="5" w:tplc="2C0A001B" w:tentative="1">
      <w:start w:val="1"/>
      <w:numFmt w:val="lowerRoman"/>
      <w:lvlText w:val="%6."/>
      <w:lvlJc w:val="right"/>
      <w:pPr>
        <w:ind w:left="5803" w:hanging="180"/>
      </w:pPr>
    </w:lvl>
    <w:lvl w:ilvl="6" w:tplc="2C0A000F" w:tentative="1">
      <w:start w:val="1"/>
      <w:numFmt w:val="decimal"/>
      <w:lvlText w:val="%7."/>
      <w:lvlJc w:val="left"/>
      <w:pPr>
        <w:ind w:left="6523" w:hanging="360"/>
      </w:pPr>
    </w:lvl>
    <w:lvl w:ilvl="7" w:tplc="2C0A0019" w:tentative="1">
      <w:start w:val="1"/>
      <w:numFmt w:val="lowerLetter"/>
      <w:lvlText w:val="%8."/>
      <w:lvlJc w:val="left"/>
      <w:pPr>
        <w:ind w:left="7243" w:hanging="360"/>
      </w:pPr>
    </w:lvl>
    <w:lvl w:ilvl="8" w:tplc="2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5F330441"/>
    <w:multiLevelType w:val="multilevel"/>
    <w:tmpl w:val="2B08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3 a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43411"/>
    <w:multiLevelType w:val="hybridMultilevel"/>
    <w:tmpl w:val="86DC3DF0"/>
    <w:lvl w:ilvl="0" w:tplc="3D9AB970">
      <w:start w:val="1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348" w:hanging="360"/>
      </w:pPr>
    </w:lvl>
    <w:lvl w:ilvl="2" w:tplc="2C0A001B" w:tentative="1">
      <w:start w:val="1"/>
      <w:numFmt w:val="lowerRoman"/>
      <w:lvlText w:val="%3."/>
      <w:lvlJc w:val="right"/>
      <w:pPr>
        <w:ind w:left="4068" w:hanging="180"/>
      </w:pPr>
    </w:lvl>
    <w:lvl w:ilvl="3" w:tplc="2C0A000F" w:tentative="1">
      <w:start w:val="1"/>
      <w:numFmt w:val="decimal"/>
      <w:lvlText w:val="%4."/>
      <w:lvlJc w:val="left"/>
      <w:pPr>
        <w:ind w:left="4788" w:hanging="360"/>
      </w:pPr>
    </w:lvl>
    <w:lvl w:ilvl="4" w:tplc="2C0A0019" w:tentative="1">
      <w:start w:val="1"/>
      <w:numFmt w:val="lowerLetter"/>
      <w:lvlText w:val="%5."/>
      <w:lvlJc w:val="left"/>
      <w:pPr>
        <w:ind w:left="5508" w:hanging="360"/>
      </w:pPr>
    </w:lvl>
    <w:lvl w:ilvl="5" w:tplc="2C0A001B" w:tentative="1">
      <w:start w:val="1"/>
      <w:numFmt w:val="lowerRoman"/>
      <w:lvlText w:val="%6."/>
      <w:lvlJc w:val="right"/>
      <w:pPr>
        <w:ind w:left="6228" w:hanging="180"/>
      </w:pPr>
    </w:lvl>
    <w:lvl w:ilvl="6" w:tplc="2C0A000F" w:tentative="1">
      <w:start w:val="1"/>
      <w:numFmt w:val="decimal"/>
      <w:lvlText w:val="%7."/>
      <w:lvlJc w:val="left"/>
      <w:pPr>
        <w:ind w:left="6948" w:hanging="360"/>
      </w:pPr>
    </w:lvl>
    <w:lvl w:ilvl="7" w:tplc="2C0A0019" w:tentative="1">
      <w:start w:val="1"/>
      <w:numFmt w:val="lowerLetter"/>
      <w:lvlText w:val="%8."/>
      <w:lvlJc w:val="left"/>
      <w:pPr>
        <w:ind w:left="7668" w:hanging="360"/>
      </w:pPr>
    </w:lvl>
    <w:lvl w:ilvl="8" w:tplc="2C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B2F7A93"/>
    <w:multiLevelType w:val="hybridMultilevel"/>
    <w:tmpl w:val="9F1C62D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82CEB"/>
    <w:multiLevelType w:val="hybridMultilevel"/>
    <w:tmpl w:val="D44E559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D9"/>
    <w:rsid w:val="000958D2"/>
    <w:rsid w:val="000C5551"/>
    <w:rsid w:val="000F77FC"/>
    <w:rsid w:val="00153DC9"/>
    <w:rsid w:val="00184339"/>
    <w:rsid w:val="001D069A"/>
    <w:rsid w:val="001D4D47"/>
    <w:rsid w:val="001E5CD4"/>
    <w:rsid w:val="00204BF8"/>
    <w:rsid w:val="00223DDE"/>
    <w:rsid w:val="00246C17"/>
    <w:rsid w:val="002B3CA6"/>
    <w:rsid w:val="003442E1"/>
    <w:rsid w:val="0038415B"/>
    <w:rsid w:val="003D1879"/>
    <w:rsid w:val="004226FA"/>
    <w:rsid w:val="004A3F65"/>
    <w:rsid w:val="004C2162"/>
    <w:rsid w:val="004C3934"/>
    <w:rsid w:val="004D1501"/>
    <w:rsid w:val="005E771A"/>
    <w:rsid w:val="006039A1"/>
    <w:rsid w:val="006819DD"/>
    <w:rsid w:val="00746749"/>
    <w:rsid w:val="007A7371"/>
    <w:rsid w:val="00874E40"/>
    <w:rsid w:val="008B1EC2"/>
    <w:rsid w:val="008E24D3"/>
    <w:rsid w:val="009218D1"/>
    <w:rsid w:val="0093020D"/>
    <w:rsid w:val="009435A4"/>
    <w:rsid w:val="009D46C9"/>
    <w:rsid w:val="00B01D79"/>
    <w:rsid w:val="00B16ED2"/>
    <w:rsid w:val="00BE1911"/>
    <w:rsid w:val="00C52420"/>
    <w:rsid w:val="00C56C7F"/>
    <w:rsid w:val="00C62DD9"/>
    <w:rsid w:val="00DF4E93"/>
    <w:rsid w:val="00E83803"/>
    <w:rsid w:val="00EB410A"/>
    <w:rsid w:val="00F8697F"/>
    <w:rsid w:val="00FA3E98"/>
    <w:rsid w:val="00FB0375"/>
    <w:rsid w:val="00FD2D57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3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74E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9DD"/>
  </w:style>
  <w:style w:type="paragraph" w:styleId="Piedepgina">
    <w:name w:val="footer"/>
    <w:basedOn w:val="Normal"/>
    <w:link w:val="PiedepginaCar"/>
    <w:uiPriority w:val="99"/>
    <w:unhideWhenUsed/>
    <w:rsid w:val="0068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9DD"/>
  </w:style>
  <w:style w:type="paragraph" w:styleId="Textodeglobo">
    <w:name w:val="Balloon Text"/>
    <w:basedOn w:val="Normal"/>
    <w:link w:val="TextodegloboCar"/>
    <w:uiPriority w:val="99"/>
    <w:semiHidden/>
    <w:unhideWhenUsed/>
    <w:rsid w:val="006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3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74E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9DD"/>
  </w:style>
  <w:style w:type="paragraph" w:styleId="Piedepgina">
    <w:name w:val="footer"/>
    <w:basedOn w:val="Normal"/>
    <w:link w:val="PiedepginaCar"/>
    <w:uiPriority w:val="99"/>
    <w:unhideWhenUsed/>
    <w:rsid w:val="006819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9DD"/>
  </w:style>
  <w:style w:type="paragraph" w:styleId="Textodeglobo">
    <w:name w:val="Balloon Text"/>
    <w:basedOn w:val="Normal"/>
    <w:link w:val="TextodegloboCar"/>
    <w:uiPriority w:val="99"/>
    <w:semiHidden/>
    <w:unhideWhenUsed/>
    <w:rsid w:val="006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esta.blogspot.com/2011/11/privatizaciones-en-la-argentina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WZ3QYAiPSu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siondesarrollista.org/introduccion-al-desarrollismo-clasico-los-objetivos-fundamental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ews.agrofy.com.ar/noticia/177071/cronologia-retenciones-argentina-repaso-su-origen-1862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economipedia.com/definiciones/economia-clasic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5C2A-54AA-4816-9093-11E7AD7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Usuario de Windows</cp:lastModifiedBy>
  <cp:revision>8</cp:revision>
  <dcterms:created xsi:type="dcterms:W3CDTF">2020-06-05T19:24:00Z</dcterms:created>
  <dcterms:modified xsi:type="dcterms:W3CDTF">2020-06-08T14:43:00Z</dcterms:modified>
</cp:coreProperties>
</file>