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0" w:rsidRDefault="006F547B" w:rsidP="006F547B">
      <w:pPr>
        <w:jc w:val="center"/>
      </w:pPr>
      <w:r>
        <w:t>DPTO. COMUNICACIONES</w:t>
      </w:r>
    </w:p>
    <w:p w:rsidR="006F547B" w:rsidRDefault="006F547B" w:rsidP="006F547B">
      <w:pPr>
        <w:jc w:val="center"/>
      </w:pPr>
      <w:r>
        <w:t>TEMAS PARA MESAS EXAMINADORAS</w:t>
      </w:r>
    </w:p>
    <w:p w:rsidR="006F547B" w:rsidRDefault="006F547B" w:rsidP="006F547B">
      <w:pPr>
        <w:jc w:val="center"/>
      </w:pPr>
      <w:r>
        <w:t>COMPLETA CARRERA Y PREVIAS</w:t>
      </w:r>
    </w:p>
    <w:p w:rsidR="006F547B" w:rsidRDefault="006F547B" w:rsidP="006F547B">
      <w:pPr>
        <w:jc w:val="center"/>
      </w:pPr>
    </w:p>
    <w:p w:rsidR="006F547B" w:rsidRDefault="006F547B" w:rsidP="006F547B">
      <w:pPr>
        <w:rPr>
          <w:b/>
          <w:bCs/>
        </w:rPr>
      </w:pPr>
      <w:r>
        <w:rPr>
          <w:b/>
          <w:bCs/>
        </w:rPr>
        <w:t>PRÁCTICAS DEL LENGUAJE</w:t>
      </w:r>
    </w:p>
    <w:p w:rsidR="007119D0" w:rsidRDefault="007119D0" w:rsidP="006F547B">
      <w:pPr>
        <w:rPr>
          <w:u w:val="single"/>
        </w:rPr>
      </w:pPr>
      <w:r w:rsidRPr="007119D0">
        <w:rPr>
          <w:u w:val="single"/>
        </w:rPr>
        <w:t>SE</w:t>
      </w:r>
      <w:r>
        <w:rPr>
          <w:u w:val="single"/>
        </w:rPr>
        <w:t>GUNDO AÑO:</w:t>
      </w:r>
    </w:p>
    <w:p w:rsidR="007119D0" w:rsidRDefault="007119D0" w:rsidP="006F547B">
      <w:r>
        <w:t>*Texto: coherencia y cohesión (pronombres, adverbios, conectores)</w:t>
      </w:r>
    </w:p>
    <w:p w:rsidR="007119D0" w:rsidRDefault="007119D0" w:rsidP="006F547B">
      <w:r>
        <w:t>*Cuento popular.</w:t>
      </w:r>
    </w:p>
    <w:p w:rsidR="007119D0" w:rsidRDefault="007119D0" w:rsidP="006F547B">
      <w:r>
        <w:t>*Relato fantástico y realista.</w:t>
      </w:r>
    </w:p>
    <w:p w:rsidR="007119D0" w:rsidRDefault="007119D0" w:rsidP="006F547B">
      <w:r>
        <w:t>*Texto explicativo expositivo.</w:t>
      </w:r>
    </w:p>
    <w:p w:rsidR="007119D0" w:rsidRDefault="007119D0" w:rsidP="006F547B">
      <w:r>
        <w:t>*Novela leída en el curso.</w:t>
      </w:r>
    </w:p>
    <w:p w:rsidR="006D6A67" w:rsidRPr="006D6A67" w:rsidRDefault="006D6A67" w:rsidP="006F547B">
      <w:pPr>
        <w:rPr>
          <w:b/>
          <w:u w:val="single"/>
        </w:rPr>
      </w:pPr>
      <w:r w:rsidRPr="006D6A67">
        <w:rPr>
          <w:b/>
          <w:u w:val="single"/>
        </w:rPr>
        <w:t>INGLES</w:t>
      </w:r>
    </w:p>
    <w:p w:rsidR="006D6A67" w:rsidRDefault="006D6A67" w:rsidP="006F547B">
      <w:r>
        <w:rPr>
          <w:noProof/>
          <w:lang w:eastAsia="zh-TW"/>
        </w:rPr>
        <w:drawing>
          <wp:inline distT="0" distB="0" distL="0" distR="0">
            <wp:extent cx="5400040" cy="102857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A67" w:rsidSect="000B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610"/>
    <w:rsid w:val="000B3430"/>
    <w:rsid w:val="00266610"/>
    <w:rsid w:val="00364C66"/>
    <w:rsid w:val="006D6A67"/>
    <w:rsid w:val="006F547B"/>
    <w:rsid w:val="007119D0"/>
    <w:rsid w:val="0076502D"/>
    <w:rsid w:val="008F04AE"/>
    <w:rsid w:val="00AE374C"/>
    <w:rsid w:val="00E36585"/>
    <w:rsid w:val="00E5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</dc:creator>
  <cp:keywords/>
  <dc:description/>
  <cp:lastModifiedBy>Kari y Cesar</cp:lastModifiedBy>
  <cp:revision>11</cp:revision>
  <dcterms:created xsi:type="dcterms:W3CDTF">2020-05-19T17:36:00Z</dcterms:created>
  <dcterms:modified xsi:type="dcterms:W3CDTF">2020-06-05T20:05:00Z</dcterms:modified>
</cp:coreProperties>
</file>